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645DA2">
        <w:rPr>
          <w:rFonts w:ascii="Tahoma" w:hAnsi="Tahoma" w:cs="Tahoma"/>
          <w:b/>
          <w:sz w:val="20"/>
          <w:szCs w:val="20"/>
        </w:rPr>
        <w:t>21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645DA2">
        <w:rPr>
          <w:rFonts w:ascii="Tahoma" w:hAnsi="Tahoma" w:cs="Tahoma"/>
          <w:b/>
          <w:sz w:val="20"/>
          <w:szCs w:val="20"/>
        </w:rPr>
        <w:t>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05315E">
        <w:rPr>
          <w:rFonts w:ascii="Tahoma" w:hAnsi="Tahoma" w:cs="Tahoma"/>
          <w:noProof/>
          <w:sz w:val="20"/>
          <w:szCs w:val="20"/>
        </w:rPr>
        <w:t>1</w:t>
      </w:r>
      <w:r w:rsidR="001934D3">
        <w:rPr>
          <w:rFonts w:ascii="Tahoma" w:hAnsi="Tahoma" w:cs="Tahoma"/>
          <w:noProof/>
          <w:sz w:val="20"/>
          <w:szCs w:val="20"/>
        </w:rPr>
        <w:t>6</w:t>
      </w:r>
      <w:bookmarkStart w:id="0" w:name="_GoBack"/>
      <w:bookmarkEnd w:id="0"/>
      <w:r w:rsidR="0005315E">
        <w:rPr>
          <w:rFonts w:ascii="Tahoma" w:hAnsi="Tahoma" w:cs="Tahoma"/>
          <w:noProof/>
          <w:sz w:val="20"/>
          <w:szCs w:val="20"/>
        </w:rPr>
        <w:t>/06/2022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645DA2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9511E4">
        <w:rPr>
          <w:rFonts w:ascii="Tahoma" w:hAnsi="Tahoma" w:cs="Tahoma"/>
          <w:sz w:val="20"/>
          <w:szCs w:val="20"/>
        </w:rPr>
        <w:t xml:space="preserve">il </w:t>
      </w:r>
      <w:r w:rsidR="009511E4" w:rsidRPr="009511E4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9511E4" w:rsidRPr="009511E4">
        <w:rPr>
          <w:rFonts w:ascii="Tahoma" w:hAnsi="Tahoma" w:cs="Tahoma"/>
          <w:sz w:val="20"/>
          <w:szCs w:val="20"/>
        </w:rPr>
        <w:t>Interateneo</w:t>
      </w:r>
      <w:proofErr w:type="spellEnd"/>
      <w:r w:rsidR="009511E4" w:rsidRPr="009511E4">
        <w:rPr>
          <w:rFonts w:ascii="Tahoma" w:hAnsi="Tahoma" w:cs="Tahoma"/>
          <w:sz w:val="20"/>
          <w:szCs w:val="20"/>
        </w:rPr>
        <w:t xml:space="preserve"> di Scienze, Progetto </w:t>
      </w:r>
      <w:r w:rsidR="009511E4">
        <w:rPr>
          <w:rFonts w:ascii="Tahoma" w:hAnsi="Tahoma" w:cs="Tahoma"/>
          <w:sz w:val="20"/>
          <w:szCs w:val="20"/>
        </w:rPr>
        <w:t>e</w:t>
      </w:r>
      <w:r w:rsidR="009511E4" w:rsidRPr="009511E4">
        <w:rPr>
          <w:rFonts w:ascii="Tahoma" w:hAnsi="Tahoma" w:cs="Tahoma"/>
          <w:sz w:val="20"/>
          <w:szCs w:val="20"/>
        </w:rPr>
        <w:t xml:space="preserve"> Politiche </w:t>
      </w:r>
      <w:r w:rsidR="009511E4">
        <w:rPr>
          <w:rFonts w:ascii="Tahoma" w:hAnsi="Tahoma" w:cs="Tahoma"/>
          <w:sz w:val="20"/>
          <w:szCs w:val="20"/>
        </w:rPr>
        <w:t>d</w:t>
      </w:r>
      <w:r w:rsidR="009511E4" w:rsidRPr="009511E4">
        <w:rPr>
          <w:rFonts w:ascii="Tahoma" w:hAnsi="Tahoma" w:cs="Tahoma"/>
          <w:sz w:val="20"/>
          <w:szCs w:val="20"/>
        </w:rPr>
        <w:t>el Territorio</w:t>
      </w:r>
      <w:r w:rsidR="0038253B">
        <w:rPr>
          <w:rFonts w:ascii="Tahoma" w:hAnsi="Tahoma" w:cs="Tahoma"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5315E"/>
    <w:rsid w:val="00067DE5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934D3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45DA2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40272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11E4"/>
    <w:rsid w:val="0095354B"/>
    <w:rsid w:val="00954746"/>
    <w:rsid w:val="0098321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177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563E7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4:docId w14:val="4BAAD4DF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100</cp:revision>
  <cp:lastPrinted>2012-01-23T13:36:00Z</cp:lastPrinted>
  <dcterms:created xsi:type="dcterms:W3CDTF">2017-03-07T09:10:00Z</dcterms:created>
  <dcterms:modified xsi:type="dcterms:W3CDTF">2022-06-16T09:20:00Z</dcterms:modified>
</cp:coreProperties>
</file>